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59" w:rsidRPr="00C85AA0" w:rsidRDefault="00E57959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ПЛАН РАБОТЫ ШКОЛЬНОГО МЕТОДИЧЕСКОГО ОБЪЕДИНЕНИЯ УЧИТЕЛЕЙ ХИМИИ, БИОЛОГИИ, ГЕОГРАФИИ, ОБЖ, И ФИЗИЧЕСКОЙ КУЛЬТУРЫ </w:t>
      </w:r>
    </w:p>
    <w:p w:rsidR="008E542C" w:rsidRPr="00C85AA0" w:rsidRDefault="00E57959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НА 201</w:t>
      </w:r>
      <w:r w:rsidR="00D80532">
        <w:rPr>
          <w:rFonts w:ascii="Times New Roman" w:hAnsi="Times New Roman"/>
          <w:sz w:val="28"/>
          <w:szCs w:val="28"/>
        </w:rPr>
        <w:t>9</w:t>
      </w:r>
      <w:r w:rsidRPr="00C85AA0">
        <w:rPr>
          <w:rFonts w:ascii="Times New Roman" w:hAnsi="Times New Roman"/>
          <w:sz w:val="28"/>
          <w:szCs w:val="28"/>
        </w:rPr>
        <w:t>-20</w:t>
      </w:r>
      <w:r w:rsidR="00D80532">
        <w:rPr>
          <w:rFonts w:ascii="Times New Roman" w:hAnsi="Times New Roman"/>
          <w:sz w:val="28"/>
          <w:szCs w:val="28"/>
        </w:rPr>
        <w:t>20</w:t>
      </w:r>
      <w:r w:rsidRPr="00C85AA0">
        <w:rPr>
          <w:rFonts w:ascii="Times New Roman" w:hAnsi="Times New Roman"/>
          <w:sz w:val="28"/>
          <w:szCs w:val="28"/>
        </w:rPr>
        <w:t xml:space="preserve"> УЧЕБНЫЙ ГОД</w:t>
      </w:r>
    </w:p>
    <w:p w:rsidR="004B322F" w:rsidRDefault="004B322F" w:rsidP="00C85AA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322F" w:rsidRDefault="004B322F" w:rsidP="004B32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Интенсивно меняющийся и развивающийся мир предъявляет всё новые и новые требования к молодому поколению. Все эти изменения не могут не учитываться системой образования. Федеральный государственный образовательный стандарт направлен на то, чтобы становление современной личности проходило наиболее оптимально и без вреда для здоровья человека. Подготовка учащихся к жизни в современном обществе, оказание помощи в профессиональном самоопределении подростка – очень непростая задача, стоящая перед педагогом. Завершающим этапом школьного обучения является получение среднего общего образования, после чего юноши и девушки смогут поступить в высшие учебные заведения и получить желаемую специальность. Подготовка к переходу нашей школы на ФГОС СОО является актуальной темой в 2019-2020 учебном году. </w:t>
      </w:r>
    </w:p>
    <w:p w:rsidR="00C85AA0" w:rsidRPr="00C85AA0" w:rsidRDefault="00C85AA0" w:rsidP="004B322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Поэтому </w:t>
      </w:r>
      <w:r w:rsidRPr="00C85AA0">
        <w:rPr>
          <w:rFonts w:ascii="Times New Roman" w:hAnsi="Times New Roman"/>
          <w:b/>
          <w:sz w:val="28"/>
          <w:szCs w:val="28"/>
        </w:rPr>
        <w:t>ц</w:t>
      </w:r>
      <w:r w:rsidR="00E57959" w:rsidRPr="00C85AA0">
        <w:rPr>
          <w:rFonts w:ascii="Times New Roman" w:hAnsi="Times New Roman"/>
          <w:b/>
          <w:sz w:val="28"/>
          <w:szCs w:val="28"/>
        </w:rPr>
        <w:t>ель</w:t>
      </w:r>
      <w:r w:rsidRPr="00C85AA0">
        <w:rPr>
          <w:rFonts w:ascii="Times New Roman" w:hAnsi="Times New Roman"/>
          <w:b/>
          <w:sz w:val="28"/>
          <w:szCs w:val="28"/>
        </w:rPr>
        <w:t xml:space="preserve"> на 20</w:t>
      </w:r>
      <w:r w:rsidR="004B322F">
        <w:rPr>
          <w:rFonts w:ascii="Times New Roman" w:hAnsi="Times New Roman"/>
          <w:b/>
          <w:sz w:val="28"/>
          <w:szCs w:val="28"/>
        </w:rPr>
        <w:t>19</w:t>
      </w:r>
      <w:r w:rsidRPr="00C85AA0">
        <w:rPr>
          <w:rFonts w:ascii="Times New Roman" w:hAnsi="Times New Roman"/>
          <w:b/>
          <w:sz w:val="28"/>
          <w:szCs w:val="28"/>
        </w:rPr>
        <w:t>-20</w:t>
      </w:r>
      <w:r w:rsidR="004B322F">
        <w:rPr>
          <w:rFonts w:ascii="Times New Roman" w:hAnsi="Times New Roman"/>
          <w:b/>
          <w:sz w:val="28"/>
          <w:szCs w:val="28"/>
        </w:rPr>
        <w:t>21</w:t>
      </w:r>
      <w:r w:rsidRPr="00C85AA0">
        <w:rPr>
          <w:rFonts w:ascii="Times New Roman" w:hAnsi="Times New Roman"/>
          <w:b/>
          <w:sz w:val="28"/>
          <w:szCs w:val="28"/>
        </w:rPr>
        <w:t xml:space="preserve"> учебный год</w:t>
      </w:r>
      <w:r w:rsidR="00E57959" w:rsidRPr="00C85AA0">
        <w:rPr>
          <w:rFonts w:ascii="Times New Roman" w:hAnsi="Times New Roman"/>
          <w:b/>
          <w:sz w:val="28"/>
          <w:szCs w:val="28"/>
        </w:rPr>
        <w:t xml:space="preserve">: </w:t>
      </w:r>
    </w:p>
    <w:p w:rsidR="00E57959" w:rsidRPr="00C85AA0" w:rsidRDefault="004B322F" w:rsidP="00E579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условий в образовательной среде для перехода на ФГОС СОО.</w:t>
      </w:r>
    </w:p>
    <w:p w:rsidR="00E57959" w:rsidRPr="00C85AA0" w:rsidRDefault="00E57959" w:rsidP="00E5795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Задачи: 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знакомство с новыми методиками преподавания</w:t>
      </w:r>
      <w:r w:rsidR="004B322F">
        <w:rPr>
          <w:rFonts w:ascii="Times New Roman" w:hAnsi="Times New Roman"/>
          <w:sz w:val="28"/>
          <w:szCs w:val="28"/>
        </w:rPr>
        <w:t xml:space="preserve"> в условиях реализации ФГОС СОО</w:t>
      </w:r>
      <w:r w:rsidRPr="00C85AA0">
        <w:rPr>
          <w:rFonts w:ascii="Times New Roman" w:hAnsi="Times New Roman"/>
          <w:sz w:val="28"/>
          <w:szCs w:val="28"/>
        </w:rPr>
        <w:t xml:space="preserve">; </w:t>
      </w:r>
    </w:p>
    <w:p w:rsidR="00E57959" w:rsidRPr="00C85AA0" w:rsidRDefault="00464BAB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современных технологий в педагогическом процессе</w:t>
      </w:r>
      <w:r w:rsidR="00E57959" w:rsidRPr="00C85AA0">
        <w:rPr>
          <w:rFonts w:ascii="Times New Roman" w:hAnsi="Times New Roman"/>
          <w:sz w:val="28"/>
          <w:szCs w:val="28"/>
        </w:rPr>
        <w:t>;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обмен опытом осуществления </w:t>
      </w:r>
      <w:r w:rsidR="004B322F">
        <w:rPr>
          <w:rFonts w:ascii="Times New Roman" w:hAnsi="Times New Roman"/>
          <w:sz w:val="28"/>
          <w:szCs w:val="28"/>
        </w:rPr>
        <w:t>преподавательской деятельности и профориентация учащихся старших классов на уроках биологии, географии, химии, ОБЖ и физической культуры</w:t>
      </w:r>
      <w:r w:rsidRPr="00C85AA0">
        <w:rPr>
          <w:rFonts w:ascii="Times New Roman" w:hAnsi="Times New Roman"/>
          <w:sz w:val="28"/>
          <w:szCs w:val="28"/>
        </w:rPr>
        <w:t>;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оценка качества образования с использованием </w:t>
      </w:r>
      <w:r w:rsidR="004B322F">
        <w:rPr>
          <w:rFonts w:ascii="Times New Roman" w:hAnsi="Times New Roman"/>
          <w:sz w:val="28"/>
          <w:szCs w:val="28"/>
        </w:rPr>
        <w:t>различных</w:t>
      </w:r>
      <w:r w:rsidRPr="00C85AA0">
        <w:rPr>
          <w:rFonts w:ascii="Times New Roman" w:hAnsi="Times New Roman"/>
          <w:sz w:val="28"/>
          <w:szCs w:val="28"/>
        </w:rPr>
        <w:t xml:space="preserve"> методик</w:t>
      </w:r>
      <w:r w:rsidR="00464BAB">
        <w:rPr>
          <w:rFonts w:ascii="Times New Roman" w:hAnsi="Times New Roman"/>
          <w:sz w:val="28"/>
          <w:szCs w:val="28"/>
        </w:rPr>
        <w:t>, подготовка к ВПР, ОГЭ и ЕГЭ по предметам</w:t>
      </w:r>
      <w:r w:rsidRPr="00C85AA0">
        <w:rPr>
          <w:rFonts w:ascii="Times New Roman" w:hAnsi="Times New Roman"/>
          <w:sz w:val="28"/>
          <w:szCs w:val="28"/>
        </w:rPr>
        <w:t>;</w:t>
      </w:r>
    </w:p>
    <w:p w:rsidR="00E57959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осуществление контроля педагогической деятельности, согласно Уставу образовательного учреждения.</w:t>
      </w:r>
    </w:p>
    <w:p w:rsidR="004B322F" w:rsidRPr="00C85AA0" w:rsidRDefault="004B322F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педагогов к созданию и реализации индивидуальных образовательных маршрутов.</w:t>
      </w:r>
    </w:p>
    <w:p w:rsidR="008E542C" w:rsidRPr="00C85AA0" w:rsidRDefault="008E542C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542C" w:rsidRPr="00277525" w:rsidRDefault="00E57959" w:rsidP="008E542C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77525">
        <w:rPr>
          <w:rFonts w:ascii="Times New Roman" w:hAnsi="Times New Roman"/>
          <w:i/>
          <w:sz w:val="28"/>
          <w:szCs w:val="28"/>
        </w:rPr>
        <w:t>Состав ШМО учителей химии, биологии, географии, ОБЖ и физической культуры: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1. Червонная Василина Владимировна, руководитель МО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2. </w:t>
      </w:r>
      <w:r w:rsidR="00B879FE" w:rsidRPr="00C85AA0">
        <w:rPr>
          <w:rFonts w:ascii="Times New Roman" w:hAnsi="Times New Roman"/>
          <w:sz w:val="28"/>
          <w:szCs w:val="28"/>
        </w:rPr>
        <w:t>Ищенко Татьяна Александровна</w:t>
      </w:r>
      <w:r w:rsidRPr="00C85AA0">
        <w:rPr>
          <w:rFonts w:ascii="Times New Roman" w:hAnsi="Times New Roman"/>
          <w:sz w:val="28"/>
          <w:szCs w:val="28"/>
        </w:rPr>
        <w:t>, член МО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3. Сороколетова Евгения Вячеславовна, член МО</w:t>
      </w:r>
    </w:p>
    <w:p w:rsidR="008E542C" w:rsidRPr="00C85AA0" w:rsidRDefault="00E57959" w:rsidP="00464B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4. Головков Евгений Сергеевич, член МО</w:t>
      </w:r>
    </w:p>
    <w:p w:rsidR="008E542C" w:rsidRDefault="00356414" w:rsidP="0035641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 заседаний школьного методического объединения учителей химии, биологии, географии, ОБЖ и физической культуры</w:t>
      </w:r>
    </w:p>
    <w:p w:rsidR="00356414" w:rsidRDefault="00356414" w:rsidP="0035641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</w:t>
      </w:r>
      <w:r w:rsidR="004B322F">
        <w:rPr>
          <w:rFonts w:ascii="Times New Roman" w:hAnsi="Times New Roman"/>
          <w:b/>
          <w:sz w:val="28"/>
          <w:szCs w:val="28"/>
        </w:rPr>
        <w:t>19</w:t>
      </w:r>
      <w:r>
        <w:rPr>
          <w:rFonts w:ascii="Times New Roman" w:hAnsi="Times New Roman"/>
          <w:b/>
          <w:sz w:val="28"/>
          <w:szCs w:val="28"/>
        </w:rPr>
        <w:t>-20</w:t>
      </w:r>
      <w:r w:rsidR="004B322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tbl>
      <w:tblPr>
        <w:tblStyle w:val="a5"/>
        <w:tblW w:w="0" w:type="auto"/>
        <w:tblLook w:val="04A0"/>
      </w:tblPr>
      <w:tblGrid>
        <w:gridCol w:w="817"/>
        <w:gridCol w:w="1701"/>
        <w:gridCol w:w="6946"/>
      </w:tblGrid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6946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Тематика заседаний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</w:t>
            </w:r>
            <w:r w:rsidR="004B322F">
              <w:rPr>
                <w:rFonts w:ascii="Times New Roman" w:hAnsi="Times New Roman"/>
                <w:sz w:val="28"/>
                <w:szCs w:val="28"/>
              </w:rPr>
              <w:t>Оценка готовности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новому учебному году»</w:t>
            </w:r>
          </w:p>
          <w:p w:rsidR="00C575F0" w:rsidRDefault="00C575F0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работы ШМО за 20</w:t>
            </w:r>
            <w:r w:rsidR="004B322F">
              <w:rPr>
                <w:rFonts w:ascii="Times New Roman" w:hAnsi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4B322F">
              <w:rPr>
                <w:rFonts w:ascii="Times New Roman" w:hAnsi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тематического планирования на соответствие ФГОС.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Готовность кабинетов к учебному году.</w:t>
            </w:r>
          </w:p>
          <w:p w:rsidR="00B12523" w:rsidRDefault="00B12523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Внеурочная </w:t>
            </w:r>
            <w:r w:rsidR="004B322F">
              <w:rPr>
                <w:rFonts w:ascii="Times New Roman" w:hAnsi="Times New Roman"/>
                <w:sz w:val="28"/>
                <w:szCs w:val="28"/>
              </w:rPr>
              <w:t xml:space="preserve">и кружковая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деятельность. </w:t>
            </w:r>
            <w:r w:rsidR="004B322F">
              <w:rPr>
                <w:rFonts w:ascii="Times New Roman" w:hAnsi="Times New Roman"/>
                <w:sz w:val="28"/>
                <w:szCs w:val="28"/>
              </w:rPr>
              <w:t>Цели и задачи дополнительного образования.</w:t>
            </w:r>
            <w:r w:rsidR="00464BAB">
              <w:rPr>
                <w:rFonts w:ascii="Times New Roman" w:hAnsi="Times New Roman"/>
                <w:sz w:val="28"/>
                <w:szCs w:val="28"/>
              </w:rPr>
              <w:t xml:space="preserve"> Оценка готовности к реализации индивидуального образовательного маршрута учащихся с помощью дополнительного образования.</w:t>
            </w:r>
          </w:p>
          <w:p w:rsidR="00C575F0" w:rsidRPr="00C575F0" w:rsidRDefault="004B322F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Индивидуальный образовательный маршрут: этапы от создания до реализации</w:t>
            </w:r>
            <w:r w:rsidR="00C575F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</w:t>
            </w:r>
            <w:r w:rsidR="002C68EC" w:rsidRPr="002C68EC">
              <w:rPr>
                <w:rFonts w:ascii="Times New Roman" w:hAnsi="Times New Roman"/>
                <w:sz w:val="28"/>
                <w:szCs w:val="28"/>
              </w:rPr>
              <w:t>Одарённые дети. Особенности развития и система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2C68EC" w:rsidRDefault="002C68EC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реализации ФГОС ООО в 9 классе.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первой четверти 201</w:t>
            </w:r>
            <w:r w:rsidR="002C68EC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2C68EC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учебного года.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входных </w:t>
            </w:r>
            <w:r w:rsidR="00464BAB">
              <w:rPr>
                <w:rFonts w:ascii="Times New Roman" w:hAnsi="Times New Roman"/>
                <w:sz w:val="28"/>
                <w:szCs w:val="28"/>
              </w:rPr>
              <w:t>контрольных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работ. 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Олимпиады как способ выявления одарённых детей. Работа с одарёнными детьми.</w:t>
            </w:r>
          </w:p>
          <w:p w:rsidR="00C575F0" w:rsidRP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детьми с ОВЗ.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</w:t>
            </w:r>
            <w:r w:rsidR="002C68EC">
              <w:rPr>
                <w:rFonts w:ascii="Times New Roman" w:hAnsi="Times New Roman"/>
                <w:sz w:val="28"/>
                <w:szCs w:val="28"/>
              </w:rPr>
              <w:t>Современные образовательные технологии в преподавании биологии, химии, географии, ОБЖ и физической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C575F0" w:rsidRDefault="002C68EC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Проектная деятельность </w:t>
            </w:r>
            <w:r w:rsidR="00A51702">
              <w:rPr>
                <w:rFonts w:ascii="Times New Roman" w:hAnsi="Times New Roman"/>
                <w:sz w:val="28"/>
                <w:szCs w:val="28"/>
              </w:rPr>
              <w:t>на уроках географии.</w:t>
            </w:r>
          </w:p>
          <w:p w:rsidR="00A51702" w:rsidRDefault="002C68EC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Игровые технологии</w:t>
            </w:r>
            <w:r w:rsidR="00A51702">
              <w:rPr>
                <w:rFonts w:ascii="Times New Roman" w:hAnsi="Times New Roman"/>
                <w:sz w:val="28"/>
                <w:szCs w:val="28"/>
              </w:rPr>
              <w:t xml:space="preserve"> на уроках </w:t>
            </w:r>
            <w:r>
              <w:rPr>
                <w:rFonts w:ascii="Times New Roman" w:hAnsi="Times New Roman"/>
                <w:sz w:val="28"/>
                <w:szCs w:val="28"/>
              </w:rPr>
              <w:t>физической культуры</w:t>
            </w:r>
            <w:r w:rsidR="00A5170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51702" w:rsidRDefault="002C68EC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Здоровьесберегающие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технологии</w:t>
            </w:r>
            <w:r w:rsidR="00A51702">
              <w:rPr>
                <w:rFonts w:ascii="Times New Roman" w:hAnsi="Times New Roman"/>
                <w:sz w:val="28"/>
                <w:szCs w:val="28"/>
              </w:rPr>
              <w:t xml:space="preserve"> на уроках ОБЖ и физической культуры.</w:t>
            </w:r>
          </w:p>
          <w:p w:rsidR="004428D8" w:rsidRDefault="004428D8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технологии ТРИЗ (теория решения изобретательских задач) на уроках биологии.</w:t>
            </w:r>
          </w:p>
          <w:p w:rsidR="00277525" w:rsidRDefault="00277525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Планирование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взаимопосещени</w:t>
            </w:r>
            <w:r w:rsidR="002C68EC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педагогами уроков.</w:t>
            </w:r>
          </w:p>
          <w:p w:rsidR="00464BAB" w:rsidRDefault="00464BAB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возможности применения современных образовательных технологий в условиях реализации ФГОС СОО.</w:t>
            </w:r>
          </w:p>
          <w:p w:rsidR="00984FB9" w:rsidRPr="00A51702" w:rsidRDefault="00984FB9" w:rsidP="002C68EC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Выбор </w:t>
            </w:r>
            <w:r w:rsidR="002C68EC">
              <w:rPr>
                <w:rFonts w:ascii="Times New Roman" w:hAnsi="Times New Roman"/>
                <w:sz w:val="28"/>
                <w:szCs w:val="28"/>
              </w:rPr>
              <w:t xml:space="preserve">и утверждение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учебников по ФГОС </w:t>
            </w:r>
            <w:r w:rsidR="002C68EC">
              <w:rPr>
                <w:rFonts w:ascii="Times New Roman" w:hAnsi="Times New Roman"/>
                <w:sz w:val="28"/>
                <w:szCs w:val="28"/>
              </w:rPr>
              <w:t xml:space="preserve">СОО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для </w:t>
            </w:r>
            <w:r w:rsidR="002C68EC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класса.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</w:t>
            </w:r>
            <w:r w:rsidR="004428D8" w:rsidRPr="004428D8">
              <w:rPr>
                <w:rFonts w:ascii="Times New Roman" w:hAnsi="Times New Roman"/>
                <w:sz w:val="28"/>
                <w:szCs w:val="28"/>
              </w:rPr>
              <w:t>Особенности подготовки к проведению ВПР в рамках мониторинга качества образования 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4428D8" w:rsidRDefault="004428D8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</w:t>
            </w:r>
            <w:r w:rsidR="00A51702">
              <w:rPr>
                <w:rFonts w:ascii="Times New Roman" w:hAnsi="Times New Roman"/>
                <w:sz w:val="28"/>
                <w:szCs w:val="28"/>
              </w:rPr>
              <w:t>одготовк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A51702">
              <w:rPr>
                <w:rFonts w:ascii="Times New Roman" w:hAnsi="Times New Roman"/>
                <w:sz w:val="28"/>
                <w:szCs w:val="28"/>
              </w:rPr>
              <w:t xml:space="preserve"> к ВПР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биологии.</w:t>
            </w:r>
          </w:p>
          <w:p w:rsidR="004428D8" w:rsidRDefault="004428D8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подготовки к ВПР по географии.</w:t>
            </w:r>
          </w:p>
          <w:p w:rsidR="004428D8" w:rsidRDefault="004428D8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подготовки к ВПР по химии.</w:t>
            </w:r>
          </w:p>
          <w:p w:rsidR="00464BAB" w:rsidRDefault="00464BAB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профориентации на уроках биологии, географии, химии, ОБЖ и физической культуры.</w:t>
            </w:r>
          </w:p>
          <w:p w:rsidR="00277525" w:rsidRDefault="00277525" w:rsidP="00277525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28D8">
              <w:rPr>
                <w:rFonts w:ascii="Times New Roman" w:hAnsi="Times New Roman"/>
                <w:sz w:val="28"/>
                <w:szCs w:val="28"/>
              </w:rPr>
              <w:t>Итоги проверки тетрадей согласно Уставу образовательного учреждения.</w:t>
            </w:r>
          </w:p>
          <w:p w:rsidR="00277525" w:rsidRPr="00A51702" w:rsidRDefault="00277525" w:rsidP="004428D8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взаимопосещени</w:t>
            </w:r>
            <w:r w:rsidR="004428D8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педагогами уроков. Анализ уроков.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</w:t>
            </w:r>
            <w:r w:rsidR="004428D8">
              <w:rPr>
                <w:rFonts w:ascii="Times New Roman" w:hAnsi="Times New Roman"/>
                <w:sz w:val="28"/>
                <w:szCs w:val="28"/>
              </w:rPr>
              <w:t>Индивидуальный образовательный маршрут в рамках реализации ФГОС СОО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4428D8" w:rsidRDefault="00464BAB" w:rsidP="00A51702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Как перейти на</w:t>
            </w:r>
            <w:r w:rsidR="004428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индивидуальный образовательный маршрут в рамках реализации ФГОС СОО.</w:t>
            </w:r>
          </w:p>
          <w:p w:rsidR="00A51702" w:rsidRDefault="004428D8" w:rsidP="00A51702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Алгоритм составления индивидуальной образовательной траектории</w:t>
            </w:r>
            <w:r w:rsidR="00B125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2523" w:rsidRDefault="00B12523" w:rsidP="00B1252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результатов ВПР. </w:t>
            </w:r>
          </w:p>
          <w:p w:rsidR="00B12523" w:rsidRDefault="00B12523" w:rsidP="00B1252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готовности к ОГЭ и ЕГЭ.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Особенности проведения ОГЭ и ЕГЭ в 201</w:t>
            </w:r>
            <w:r w:rsidR="004428D8">
              <w:rPr>
                <w:rFonts w:ascii="Times New Roman" w:hAnsi="Times New Roman"/>
                <w:sz w:val="28"/>
                <w:szCs w:val="28"/>
              </w:rPr>
              <w:t>9</w:t>
            </w:r>
            <w:r w:rsidR="00277525">
              <w:rPr>
                <w:rFonts w:ascii="Times New Roman" w:hAnsi="Times New Roman"/>
                <w:sz w:val="28"/>
                <w:szCs w:val="28"/>
              </w:rPr>
              <w:t>-20</w:t>
            </w:r>
            <w:r w:rsidR="004428D8">
              <w:rPr>
                <w:rFonts w:ascii="Times New Roman" w:hAnsi="Times New Roman"/>
                <w:sz w:val="28"/>
                <w:szCs w:val="28"/>
              </w:rPr>
              <w:t>20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учебном году.</w:t>
            </w:r>
          </w:p>
          <w:p w:rsidR="00B12523" w:rsidRPr="00A51702" w:rsidRDefault="00B12523" w:rsidP="004428D8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плана работы на 20</w:t>
            </w:r>
            <w:r w:rsidR="004428D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428D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</w:tc>
      </w:tr>
    </w:tbl>
    <w:p w:rsidR="00356414" w:rsidRPr="00356414" w:rsidRDefault="00356414" w:rsidP="0035641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7525" w:rsidRDefault="00277525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Руководитель МО учителей </w:t>
      </w: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географии, химии, биологии, ОБЖ </w:t>
      </w: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и физической культуры </w:t>
      </w:r>
    </w:p>
    <w:p w:rsidR="008E542C" w:rsidRPr="00C85AA0" w:rsidRDefault="008E542C" w:rsidP="000A78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___________________ / Червонная В.В</w:t>
      </w:r>
      <w:r w:rsidR="000A7862" w:rsidRPr="00C85AA0">
        <w:rPr>
          <w:rFonts w:ascii="Times New Roman" w:hAnsi="Times New Roman"/>
          <w:sz w:val="28"/>
          <w:szCs w:val="28"/>
        </w:rPr>
        <w:t>.</w:t>
      </w:r>
    </w:p>
    <w:p w:rsidR="000A7862" w:rsidRPr="00C85AA0" w:rsidRDefault="000A7862" w:rsidP="000A786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542C" w:rsidRPr="00C85AA0" w:rsidRDefault="008E542C" w:rsidP="008E542C">
      <w:pPr>
        <w:spacing w:after="0"/>
        <w:rPr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 </w:t>
      </w:r>
    </w:p>
    <w:p w:rsidR="008E542C" w:rsidRPr="00C85AA0" w:rsidRDefault="008E542C" w:rsidP="008E542C">
      <w:pPr>
        <w:spacing w:after="0"/>
        <w:rPr>
          <w:sz w:val="28"/>
          <w:szCs w:val="28"/>
        </w:rPr>
      </w:pPr>
    </w:p>
    <w:p w:rsidR="008E542C" w:rsidRPr="00C85AA0" w:rsidRDefault="008E542C" w:rsidP="008E542C">
      <w:pPr>
        <w:rPr>
          <w:sz w:val="28"/>
          <w:szCs w:val="28"/>
        </w:rPr>
      </w:pPr>
    </w:p>
    <w:p w:rsidR="003E7020" w:rsidRPr="00C85AA0" w:rsidRDefault="003E7020">
      <w:pPr>
        <w:rPr>
          <w:sz w:val="28"/>
          <w:szCs w:val="28"/>
        </w:rPr>
      </w:pPr>
    </w:p>
    <w:sectPr w:rsidR="003E7020" w:rsidRPr="00C85AA0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EA7"/>
    <w:multiLevelType w:val="hybridMultilevel"/>
    <w:tmpl w:val="1936A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77A3E"/>
    <w:multiLevelType w:val="hybridMultilevel"/>
    <w:tmpl w:val="884E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7453F"/>
    <w:multiLevelType w:val="hybridMultilevel"/>
    <w:tmpl w:val="401E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BC4D83"/>
    <w:multiLevelType w:val="hybridMultilevel"/>
    <w:tmpl w:val="4E9E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6505A"/>
    <w:multiLevelType w:val="hybridMultilevel"/>
    <w:tmpl w:val="B8CE6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6311D"/>
    <w:multiLevelType w:val="hybridMultilevel"/>
    <w:tmpl w:val="689C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E4897"/>
    <w:multiLevelType w:val="hybridMultilevel"/>
    <w:tmpl w:val="ADD09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0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0A7862"/>
    <w:rsid w:val="001030EE"/>
    <w:rsid w:val="00110CAD"/>
    <w:rsid w:val="00194472"/>
    <w:rsid w:val="00277525"/>
    <w:rsid w:val="002C68EC"/>
    <w:rsid w:val="00356414"/>
    <w:rsid w:val="003E7020"/>
    <w:rsid w:val="004139CF"/>
    <w:rsid w:val="004428D8"/>
    <w:rsid w:val="00464BAB"/>
    <w:rsid w:val="004B322F"/>
    <w:rsid w:val="00616DB7"/>
    <w:rsid w:val="006A44D9"/>
    <w:rsid w:val="007140B7"/>
    <w:rsid w:val="00733505"/>
    <w:rsid w:val="008002F9"/>
    <w:rsid w:val="008A7B72"/>
    <w:rsid w:val="008E542C"/>
    <w:rsid w:val="00944448"/>
    <w:rsid w:val="00984FB9"/>
    <w:rsid w:val="00992663"/>
    <w:rsid w:val="00A51702"/>
    <w:rsid w:val="00AE6867"/>
    <w:rsid w:val="00B12523"/>
    <w:rsid w:val="00B43072"/>
    <w:rsid w:val="00B879FE"/>
    <w:rsid w:val="00C51CC2"/>
    <w:rsid w:val="00C575F0"/>
    <w:rsid w:val="00C854F9"/>
    <w:rsid w:val="00C85AA0"/>
    <w:rsid w:val="00CB54F0"/>
    <w:rsid w:val="00D80532"/>
    <w:rsid w:val="00E20809"/>
    <w:rsid w:val="00E57959"/>
    <w:rsid w:val="00EB125A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  <w:style w:type="table" w:styleId="a5">
    <w:name w:val="Table Grid"/>
    <w:basedOn w:val="a1"/>
    <w:uiPriority w:val="59"/>
    <w:rsid w:val="003564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0765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0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11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9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51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571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89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499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157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900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7833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0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137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914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30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3697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4103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8908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82899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032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44419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16</cp:revision>
  <cp:lastPrinted>2018-06-01T02:26:00Z</cp:lastPrinted>
  <dcterms:created xsi:type="dcterms:W3CDTF">2018-01-21T09:09:00Z</dcterms:created>
  <dcterms:modified xsi:type="dcterms:W3CDTF">2019-06-02T03:20:00Z</dcterms:modified>
</cp:coreProperties>
</file>